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B3846" w14:textId="77777777" w:rsidR="00086295" w:rsidRPr="00650AA4" w:rsidRDefault="00086295" w:rsidP="00086295">
      <w:pPr>
        <w:ind w:right="56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……………………….., dn. ………………..……</w:t>
      </w:r>
    </w:p>
    <w:p w14:paraId="265AAE85" w14:textId="77777777" w:rsidR="00086295" w:rsidRPr="00C40082" w:rsidRDefault="00086295" w:rsidP="00086295">
      <w:pPr>
        <w:ind w:right="565"/>
        <w:rPr>
          <w:rFonts w:asciiTheme="minorHAnsi" w:hAnsiTheme="minorHAnsi" w:cstheme="minorHAnsi"/>
          <w:i/>
          <w:iCs/>
          <w:sz w:val="22"/>
        </w:rPr>
      </w:pPr>
      <w:r w:rsidRPr="001659B0">
        <w:rPr>
          <w:rFonts w:asciiTheme="minorHAnsi" w:hAnsiTheme="minorHAnsi" w:cstheme="minorHAnsi"/>
          <w:i/>
          <w:iCs/>
          <w:sz w:val="22"/>
        </w:rPr>
        <w:t>Imię i nazwisko</w:t>
      </w:r>
      <w:r>
        <w:rPr>
          <w:rFonts w:asciiTheme="minorHAnsi" w:hAnsiTheme="minorHAnsi" w:cstheme="minorHAnsi"/>
          <w:i/>
          <w:iCs/>
          <w:sz w:val="22"/>
        </w:rPr>
        <w:t xml:space="preserve"> </w:t>
      </w:r>
      <w:r w:rsidRPr="001659B0">
        <w:rPr>
          <w:rFonts w:asciiTheme="minorHAnsi" w:hAnsiTheme="minorHAnsi" w:cstheme="minorHAnsi"/>
          <w:i/>
          <w:iCs/>
          <w:sz w:val="22"/>
        </w:rPr>
        <w:t>Wnioskodawcy</w:t>
      </w:r>
      <w:r>
        <w:rPr>
          <w:rFonts w:asciiTheme="minorHAnsi" w:hAnsiTheme="minorHAnsi" w:cstheme="minorHAnsi"/>
          <w:i/>
          <w:iCs/>
          <w:sz w:val="22"/>
        </w:rPr>
        <w:t>/</w:t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  <w:t>miejscowość</w:t>
      </w:r>
      <w:bookmarkStart w:id="0" w:name="_GoBack"/>
      <w:bookmarkEnd w:id="0"/>
      <w:r>
        <w:rPr>
          <w:rFonts w:asciiTheme="minorHAnsi" w:hAnsiTheme="minorHAnsi" w:cstheme="minorHAnsi"/>
          <w:i/>
          <w:iCs/>
          <w:sz w:val="22"/>
        </w:rPr>
        <w:br/>
        <w:t>Przedstawiciela ustawowego</w:t>
      </w:r>
    </w:p>
    <w:p w14:paraId="7FE5FD07" w14:textId="77777777" w:rsidR="00086295" w:rsidRPr="00650AA4" w:rsidRDefault="00086295" w:rsidP="00086295">
      <w:pPr>
        <w:ind w:right="565"/>
        <w:rPr>
          <w:rFonts w:asciiTheme="minorHAnsi" w:hAnsiTheme="minorHAnsi" w:cstheme="minorHAnsi"/>
        </w:rPr>
      </w:pPr>
    </w:p>
    <w:p w14:paraId="3528F825" w14:textId="77777777" w:rsidR="00086295" w:rsidRDefault="00086295" w:rsidP="00086295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7FC46DFE" w14:textId="77777777" w:rsidR="00086295" w:rsidRPr="00650AA4" w:rsidRDefault="00086295" w:rsidP="00086295">
      <w:pPr>
        <w:ind w:right="565"/>
        <w:rPr>
          <w:rFonts w:asciiTheme="minorHAnsi" w:hAnsiTheme="minorHAnsi" w:cstheme="minorHAnsi"/>
        </w:rPr>
      </w:pPr>
    </w:p>
    <w:p w14:paraId="2DBC9F36" w14:textId="77777777" w:rsidR="00086295" w:rsidRPr="00650AA4" w:rsidRDefault="00086295" w:rsidP="00086295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3834B0DC" w14:textId="77777777" w:rsidR="00086295" w:rsidRDefault="00086295" w:rsidP="00086295">
      <w:pPr>
        <w:ind w:right="565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adres do korespondencji</w:t>
      </w:r>
    </w:p>
    <w:p w14:paraId="5871C462" w14:textId="77777777" w:rsidR="00086295" w:rsidRPr="00650AA4" w:rsidRDefault="00086295" w:rsidP="00086295">
      <w:pPr>
        <w:ind w:right="565" w:firstLine="708"/>
        <w:rPr>
          <w:rFonts w:asciiTheme="minorHAnsi" w:hAnsiTheme="minorHAnsi" w:cstheme="minorHAnsi"/>
          <w:i/>
          <w:sz w:val="20"/>
          <w:szCs w:val="20"/>
        </w:rPr>
      </w:pPr>
    </w:p>
    <w:p w14:paraId="1F87C2FD" w14:textId="77777777" w:rsidR="00086295" w:rsidRPr="00650AA4" w:rsidRDefault="00086295" w:rsidP="00086295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36502027" w14:textId="77777777" w:rsidR="00086295" w:rsidRPr="00650AA4" w:rsidRDefault="00086295" w:rsidP="00086295">
      <w:pPr>
        <w:ind w:right="565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2"/>
        </w:rPr>
        <w:t>telefon kontaktowy*</w:t>
      </w:r>
    </w:p>
    <w:p w14:paraId="3AEE5382" w14:textId="77777777" w:rsidR="00086295" w:rsidRDefault="00086295" w:rsidP="00086295">
      <w:pPr>
        <w:ind w:left="5664" w:right="565"/>
        <w:rPr>
          <w:rFonts w:asciiTheme="minorHAnsi" w:hAnsiTheme="minorHAnsi" w:cstheme="minorHAnsi"/>
          <w:b/>
          <w:bCs/>
        </w:rPr>
      </w:pPr>
    </w:p>
    <w:p w14:paraId="2A8CD187" w14:textId="77777777" w:rsidR="00B9160E" w:rsidRDefault="00B9160E" w:rsidP="00086295">
      <w:pPr>
        <w:ind w:left="5672" w:right="565" w:hanging="7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Miejskie Sieci Cieplne </w:t>
      </w:r>
    </w:p>
    <w:p w14:paraId="647CB041" w14:textId="774EE03C" w:rsidR="00086295" w:rsidRDefault="00B9160E" w:rsidP="00086295">
      <w:pPr>
        <w:ind w:left="5672" w:right="565" w:hanging="7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Zduńskiej Woli Sp. z o.o. </w:t>
      </w:r>
    </w:p>
    <w:p w14:paraId="27FD66D8" w14:textId="2D1ACB42" w:rsidR="00B9160E" w:rsidRPr="00650AA4" w:rsidRDefault="00B9160E" w:rsidP="00086295">
      <w:pPr>
        <w:ind w:left="5672" w:right="565" w:hanging="7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ul. Żeromskiego 7/9 </w:t>
      </w:r>
    </w:p>
    <w:p w14:paraId="1E82A9B2" w14:textId="77777777" w:rsidR="00086295" w:rsidRDefault="00086295" w:rsidP="00086295">
      <w:pPr>
        <w:ind w:left="5655" w:right="565" w:hanging="693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98-220 Zduńska Wola</w:t>
      </w:r>
    </w:p>
    <w:p w14:paraId="1D905DC9" w14:textId="77777777" w:rsidR="00086295" w:rsidRDefault="00086295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1D6FF45B" w14:textId="77777777" w:rsidR="00086295" w:rsidRDefault="00086295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430469C8" w14:textId="0D33F6D1" w:rsidR="00086295" w:rsidRDefault="00086295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WNIOSEK O ZAPEWNIENIE DOSTĘPNOŚCI</w:t>
      </w:r>
      <w:r>
        <w:rPr>
          <w:rFonts w:asciiTheme="minorHAnsi" w:hAnsiTheme="minorHAnsi" w:cstheme="minorHAnsi"/>
          <w:b/>
          <w:bCs/>
        </w:rPr>
        <w:t xml:space="preserve"> CYFROWEJ</w:t>
      </w:r>
    </w:p>
    <w:p w14:paraId="11050888" w14:textId="77777777" w:rsidR="00D35447" w:rsidRDefault="00D35447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1B5AE5D1" w14:textId="77777777" w:rsidR="00086295" w:rsidRPr="00650AA4" w:rsidRDefault="00086295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092F3355" w14:textId="704FE17F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  <w:bCs/>
        </w:rPr>
      </w:pPr>
      <w:r w:rsidRPr="00650AA4">
        <w:rPr>
          <w:rFonts w:asciiTheme="minorHAnsi" w:hAnsiTheme="minorHAnsi" w:cstheme="minorHAnsi"/>
          <w:bCs/>
        </w:rPr>
        <w:t xml:space="preserve">Na podstawie art. </w:t>
      </w:r>
      <w:r>
        <w:rPr>
          <w:rFonts w:asciiTheme="minorHAnsi" w:hAnsiTheme="minorHAnsi" w:cstheme="minorHAnsi"/>
          <w:bCs/>
        </w:rPr>
        <w:t>18 ustawy z dnia 4 kwietnia</w:t>
      </w:r>
      <w:r w:rsidRPr="00650AA4">
        <w:rPr>
          <w:rFonts w:asciiTheme="minorHAnsi" w:hAnsiTheme="minorHAnsi" w:cstheme="minorHAnsi"/>
          <w:bCs/>
        </w:rPr>
        <w:t xml:space="preserve"> 2019 r. o </w:t>
      </w:r>
      <w:r>
        <w:rPr>
          <w:rFonts w:asciiTheme="minorHAnsi" w:hAnsiTheme="minorHAnsi" w:cstheme="minorHAnsi"/>
          <w:bCs/>
        </w:rPr>
        <w:t>dostępności cyfrowej stron internetowych i aplikacji mobilnych podmiotów publicznych, wnoszę o zapewnienie dostępności cyfrowej</w:t>
      </w:r>
      <w:r w:rsidRPr="00650AA4">
        <w:rPr>
          <w:rFonts w:asciiTheme="minorHAnsi" w:hAnsiTheme="minorHAnsi" w:cstheme="minorHAnsi"/>
          <w:bCs/>
        </w:rPr>
        <w:t>:</w:t>
      </w:r>
      <w:r w:rsidRPr="001F0E06">
        <w:rPr>
          <w:rFonts w:asciiTheme="minorHAnsi" w:eastAsia="Times New Roman" w:hAnsiTheme="minorHAnsi" w:cstheme="minorHAnsi"/>
        </w:rPr>
        <w:t xml:space="preserve"> </w:t>
      </w:r>
      <w:r w:rsidRPr="00650AA4">
        <w:rPr>
          <w:rFonts w:asciiTheme="minorHAnsi" w:eastAsia="Times New Roman" w:hAnsiTheme="minorHAnsi" w:cstheme="minorHAnsi"/>
        </w:rPr>
        <w:t>*</w:t>
      </w:r>
      <w:r>
        <w:rPr>
          <w:rFonts w:asciiTheme="minorHAnsi" w:eastAsia="Times New Roman" w:hAnsiTheme="minorHAnsi" w:cstheme="minorHAnsi"/>
        </w:rPr>
        <w:t>*</w:t>
      </w:r>
    </w:p>
    <w:p w14:paraId="57A2593A" w14:textId="77777777" w:rsidR="00086295" w:rsidRPr="00650AA4" w:rsidRDefault="00086295" w:rsidP="00086295">
      <w:pPr>
        <w:spacing w:line="360" w:lineRule="auto"/>
        <w:ind w:right="565" w:firstLine="360"/>
        <w:jc w:val="both"/>
        <w:rPr>
          <w:rFonts w:asciiTheme="minorHAnsi" w:eastAsia="Times New Roman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strony internetowej / elementu strony internetowej</w:t>
      </w:r>
    </w:p>
    <w:p w14:paraId="0A45EB4D" w14:textId="77777777" w:rsidR="00086295" w:rsidRDefault="00086295" w:rsidP="00086295">
      <w:pPr>
        <w:spacing w:line="360" w:lineRule="auto"/>
        <w:ind w:left="708" w:right="565" w:hanging="348"/>
        <w:jc w:val="both"/>
        <w:rPr>
          <w:rFonts w:asciiTheme="minorHAnsi" w:eastAsia="Times New Roman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aplikacji mobilnej / elementu aplikacji mobilnej</w:t>
      </w:r>
    </w:p>
    <w:p w14:paraId="3760ABA9" w14:textId="5BF7D3A1" w:rsidR="00086295" w:rsidRDefault="00086295" w:rsidP="00086295">
      <w:pPr>
        <w:spacing w:line="360" w:lineRule="auto"/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dostępnej pod adresem: ……………………………………………………………………………………………….</w:t>
      </w:r>
    </w:p>
    <w:p w14:paraId="12A63F33" w14:textId="663A3592" w:rsidR="00086295" w:rsidRDefault="00086295" w:rsidP="00086295">
      <w:pPr>
        <w:spacing w:line="360" w:lineRule="auto"/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0ED341FA" w14:textId="77777777" w:rsidR="00086295" w:rsidRPr="007D2A17" w:rsidRDefault="00086295" w:rsidP="00086295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>d</w:t>
      </w:r>
      <w:r w:rsidRPr="007D2A17">
        <w:rPr>
          <w:rFonts w:asciiTheme="minorHAnsi" w:eastAsia="Times New Roman" w:hAnsiTheme="minorHAnsi" w:cstheme="minorHAnsi"/>
          <w:i/>
          <w:sz w:val="22"/>
          <w:szCs w:val="22"/>
        </w:rPr>
        <w:t>okładny adres niedostępnej treści</w:t>
      </w:r>
    </w:p>
    <w:p w14:paraId="587E570F" w14:textId="77777777" w:rsidR="00086295" w:rsidRDefault="00086295" w:rsidP="00086295">
      <w:pPr>
        <w:ind w:right="565"/>
        <w:jc w:val="both"/>
        <w:rPr>
          <w:rFonts w:asciiTheme="minorHAnsi" w:hAnsiTheme="minorHAnsi" w:cstheme="minorHAnsi"/>
        </w:rPr>
      </w:pPr>
    </w:p>
    <w:p w14:paraId="0691157F" w14:textId="357805AC" w:rsidR="00086295" w:rsidRPr="00650AA4" w:rsidRDefault="00086295" w:rsidP="00086295">
      <w:pPr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elementu, który jest niedostępny i zakres niedostępności</w:t>
      </w:r>
      <w:r w:rsidRPr="00650AA4">
        <w:rPr>
          <w:rFonts w:asciiTheme="minorHAnsi" w:hAnsiTheme="minorHAnsi" w:cstheme="minorHAnsi"/>
        </w:rPr>
        <w:t>:</w:t>
      </w:r>
    </w:p>
    <w:p w14:paraId="06F24D7B" w14:textId="77777777" w:rsidR="00086295" w:rsidRPr="00650AA4" w:rsidRDefault="00086295" w:rsidP="00086295">
      <w:pPr>
        <w:ind w:right="565"/>
        <w:jc w:val="center"/>
        <w:rPr>
          <w:rFonts w:asciiTheme="minorHAnsi" w:hAnsiTheme="minorHAnsi" w:cstheme="minorHAnsi"/>
        </w:rPr>
      </w:pPr>
    </w:p>
    <w:p w14:paraId="18931ED5" w14:textId="5203E0DF" w:rsidR="00086295" w:rsidRPr="00650AA4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5F129F3A" w14:textId="26650776" w:rsidR="00086295" w:rsidRPr="00650AA4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687369B5" w14:textId="0203C71B" w:rsidR="00086295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14F6B3B4" w14:textId="3B68BD84" w:rsidR="007A71EE" w:rsidRDefault="00086295" w:rsidP="00086295"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3AB8B1F4" w14:textId="77777777" w:rsidR="000E3AA5" w:rsidRPr="000E3AA5" w:rsidRDefault="000E3AA5" w:rsidP="000E3AA5"/>
    <w:p w14:paraId="08F97419" w14:textId="77777777" w:rsidR="00086295" w:rsidRDefault="00086295" w:rsidP="00086295">
      <w:pPr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braku możliwości zapewnienia dostępności cyfrowej wskazanego elementu, wnoszę o zapewnienie alternatywnego sposobu dostępu do informacji cyfrowej (jeżeli dotyczy), dostępnej pod adresem:</w:t>
      </w:r>
    </w:p>
    <w:p w14:paraId="64E78D90" w14:textId="77777777" w:rsidR="00086295" w:rsidRPr="00650AA4" w:rsidRDefault="00086295" w:rsidP="00086295">
      <w:pPr>
        <w:ind w:right="565"/>
        <w:jc w:val="both"/>
        <w:rPr>
          <w:rFonts w:asciiTheme="minorHAnsi" w:hAnsiTheme="minorHAnsi" w:cstheme="minorHAnsi"/>
        </w:rPr>
      </w:pPr>
    </w:p>
    <w:p w14:paraId="222ECD24" w14:textId="592050D0" w:rsidR="00086295" w:rsidRDefault="00086295" w:rsidP="00086295">
      <w:pPr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7880B345" w14:textId="77777777" w:rsidR="00086295" w:rsidRPr="007D2A17" w:rsidRDefault="00086295" w:rsidP="00086295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lastRenderedPageBreak/>
        <w:t>d</w:t>
      </w:r>
      <w:r w:rsidRPr="007D2A17">
        <w:rPr>
          <w:rFonts w:asciiTheme="minorHAnsi" w:eastAsia="Times New Roman" w:hAnsiTheme="minorHAnsi" w:cstheme="minorHAnsi"/>
          <w:i/>
          <w:sz w:val="22"/>
          <w:szCs w:val="22"/>
        </w:rPr>
        <w:t>okładny adres niedostępnej treści</w:t>
      </w:r>
    </w:p>
    <w:p w14:paraId="7C6A4C0F" w14:textId="77777777" w:rsidR="00086295" w:rsidRDefault="00086295" w:rsidP="00086295">
      <w:pPr>
        <w:spacing w:line="360" w:lineRule="auto"/>
        <w:ind w:right="565"/>
        <w:jc w:val="both"/>
        <w:rPr>
          <w:rFonts w:asciiTheme="minorHAnsi" w:eastAsia="Times New Roman" w:hAnsiTheme="minorHAnsi" w:cstheme="minorHAnsi"/>
        </w:rPr>
      </w:pPr>
    </w:p>
    <w:p w14:paraId="14F4CE2B" w14:textId="77777777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polegającego na***</w:t>
      </w:r>
      <w:r w:rsidRPr="00650AA4">
        <w:rPr>
          <w:rFonts w:asciiTheme="minorHAnsi" w:hAnsiTheme="minorHAnsi" w:cstheme="minorHAnsi"/>
        </w:rPr>
        <w:t>:</w:t>
      </w:r>
    </w:p>
    <w:p w14:paraId="0E95FEB2" w14:textId="47C91DA5" w:rsidR="00086295" w:rsidRPr="00650AA4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2B58B98C" w14:textId="098313DE" w:rsidR="00086295" w:rsidRPr="00650AA4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05D30342" w14:textId="049DE5B9" w:rsidR="00086295" w:rsidRPr="00650AA4" w:rsidRDefault="00086295" w:rsidP="00086295">
      <w:pPr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0B30B4D3" w14:textId="77777777" w:rsidR="00086295" w:rsidRPr="007D2A17" w:rsidRDefault="00086295" w:rsidP="00086295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>sposób zapewnienia alternatywnego dostępu do informacji</w:t>
      </w:r>
    </w:p>
    <w:p w14:paraId="6695BED1" w14:textId="77777777" w:rsidR="00086295" w:rsidRPr="00650AA4" w:rsidRDefault="00086295" w:rsidP="00086295">
      <w:pPr>
        <w:ind w:right="565"/>
        <w:jc w:val="both"/>
        <w:rPr>
          <w:rFonts w:asciiTheme="minorHAnsi" w:hAnsiTheme="minorHAnsi" w:cstheme="minorHAnsi"/>
        </w:rPr>
      </w:pPr>
    </w:p>
    <w:p w14:paraId="19C652A9" w14:textId="77777777" w:rsidR="00086295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</w:p>
    <w:p w14:paraId="685DE519" w14:textId="77777777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preferowany sposób odpowiedzi na wniosek**:</w:t>
      </w:r>
    </w:p>
    <w:p w14:paraId="752AE9C3" w14:textId="2AAD1CCE" w:rsidR="00086295" w:rsidRPr="00650AA4" w:rsidRDefault="00086295" w:rsidP="00B9160E">
      <w:pPr>
        <w:spacing w:line="360" w:lineRule="auto"/>
        <w:ind w:right="565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 w:rsidR="00B9160E">
        <w:rPr>
          <w:rFonts w:asciiTheme="minorHAnsi" w:hAnsiTheme="minorHAnsi" w:cstheme="minorHAnsi"/>
        </w:rPr>
        <w:t>telefonicznie pod nr tel.</w:t>
      </w:r>
      <w:r w:rsidRPr="00650AA4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0A56DD72" w14:textId="70D8A75F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wysyłka </w:t>
      </w:r>
      <w:r w:rsidRPr="00650AA4">
        <w:rPr>
          <w:rFonts w:asciiTheme="minorHAnsi" w:hAnsiTheme="minorHAnsi" w:cstheme="minorHAnsi"/>
        </w:rPr>
        <w:t>na adres pocztowy: ………………………………………………………………………………</w:t>
      </w:r>
    </w:p>
    <w:p w14:paraId="417A1EC7" w14:textId="7D9FFD63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wysyłka </w:t>
      </w:r>
      <w:r w:rsidRPr="00650AA4">
        <w:rPr>
          <w:rFonts w:asciiTheme="minorHAnsi" w:hAnsiTheme="minorHAnsi" w:cstheme="minorHAnsi"/>
        </w:rPr>
        <w:t xml:space="preserve">na adres </w:t>
      </w:r>
      <w:r>
        <w:rPr>
          <w:rFonts w:asciiTheme="minorHAnsi" w:hAnsiTheme="minorHAnsi" w:cstheme="minorHAnsi"/>
        </w:rPr>
        <w:t>elektroniczny (</w:t>
      </w:r>
      <w:r w:rsidRPr="00650AA4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>)</w:t>
      </w:r>
      <w:r w:rsidRPr="00650AA4">
        <w:rPr>
          <w:rFonts w:asciiTheme="minorHAnsi" w:hAnsiTheme="minorHAnsi" w:cstheme="minorHAnsi"/>
        </w:rPr>
        <w:t>: ……………………………………………………</w:t>
      </w:r>
      <w:r>
        <w:rPr>
          <w:rFonts w:asciiTheme="minorHAnsi" w:hAnsiTheme="minorHAnsi" w:cstheme="minorHAnsi"/>
        </w:rPr>
        <w:t>………</w:t>
      </w:r>
    </w:p>
    <w:p w14:paraId="04FB9343" w14:textId="4C6D062F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hAnsiTheme="minorHAnsi" w:cstheme="minorHAnsi"/>
        </w:rPr>
        <w:t>odbiór osobisty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</w:t>
      </w:r>
    </w:p>
    <w:p w14:paraId="424D1215" w14:textId="228F8674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inna forma (jaka?)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14:paraId="21BB97EE" w14:textId="77777777" w:rsidR="00086295" w:rsidRDefault="00086295" w:rsidP="00086295">
      <w:pPr>
        <w:ind w:right="565"/>
        <w:jc w:val="both"/>
        <w:rPr>
          <w:rFonts w:asciiTheme="minorHAnsi" w:hAnsiTheme="minorHAnsi" w:cstheme="minorHAnsi"/>
        </w:rPr>
      </w:pPr>
    </w:p>
    <w:p w14:paraId="34C0594F" w14:textId="77777777" w:rsidR="00086295" w:rsidRPr="00650AA4" w:rsidRDefault="00086295" w:rsidP="00086295">
      <w:pPr>
        <w:ind w:right="565"/>
        <w:rPr>
          <w:rFonts w:asciiTheme="minorHAnsi" w:hAnsiTheme="minorHAnsi" w:cstheme="minorHAnsi"/>
          <w:sz w:val="20"/>
          <w:szCs w:val="20"/>
        </w:rPr>
      </w:pPr>
    </w:p>
    <w:p w14:paraId="522EE8FD" w14:textId="1DC3FD46" w:rsidR="00086295" w:rsidRPr="00650AA4" w:rsidRDefault="00086295" w:rsidP="00086295">
      <w:pPr>
        <w:ind w:left="4248" w:right="565" w:firstLine="708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</w:t>
      </w:r>
      <w:r w:rsidRPr="00650AA4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5C4509CF" w14:textId="4F16E8AF" w:rsidR="00086295" w:rsidRDefault="00086295" w:rsidP="00086295">
      <w:pPr>
        <w:ind w:left="4248" w:right="565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 w:rsidRPr="001659B0">
        <w:rPr>
          <w:rFonts w:asciiTheme="minorHAnsi" w:hAnsiTheme="minorHAnsi" w:cstheme="minorHAnsi"/>
          <w:i/>
          <w:iCs/>
          <w:sz w:val="22"/>
        </w:rPr>
        <w:t xml:space="preserve">Podpis </w:t>
      </w:r>
      <w:r>
        <w:rPr>
          <w:rFonts w:asciiTheme="minorHAnsi" w:hAnsiTheme="minorHAnsi" w:cstheme="minorHAnsi"/>
          <w:i/>
          <w:iCs/>
          <w:sz w:val="22"/>
        </w:rPr>
        <w:t>W</w:t>
      </w:r>
      <w:r w:rsidRPr="001659B0">
        <w:rPr>
          <w:rFonts w:asciiTheme="minorHAnsi" w:hAnsiTheme="minorHAnsi" w:cstheme="minorHAnsi"/>
          <w:i/>
          <w:iCs/>
          <w:sz w:val="22"/>
        </w:rPr>
        <w:t>nioskodawcy</w:t>
      </w:r>
      <w:r>
        <w:rPr>
          <w:rFonts w:asciiTheme="minorHAnsi" w:hAnsiTheme="minorHAnsi" w:cstheme="minorHAnsi"/>
          <w:i/>
          <w:iCs/>
          <w:sz w:val="22"/>
        </w:rPr>
        <w:t>/</w:t>
      </w:r>
    </w:p>
    <w:p w14:paraId="6CAD2213" w14:textId="6E981AB2" w:rsidR="00086295" w:rsidRPr="001659B0" w:rsidRDefault="00086295" w:rsidP="00086295">
      <w:pPr>
        <w:ind w:left="4963" w:right="56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Przedstawiciela ustawowego</w:t>
      </w:r>
    </w:p>
    <w:p w14:paraId="49012FE2" w14:textId="77777777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4D96CA0A" w14:textId="77777777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2CD1D2C7" w14:textId="77777777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088FDA6A" w14:textId="6D4521E8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025DC">
        <w:rPr>
          <w:rFonts w:asciiTheme="minorHAnsi" w:hAnsiTheme="minorHAnsi"/>
          <w:sz w:val="20"/>
          <w:szCs w:val="20"/>
        </w:rPr>
        <w:t>podanie</w:t>
      </w:r>
      <w:r>
        <w:rPr>
          <w:rFonts w:asciiTheme="minorHAnsi" w:hAnsiTheme="minorHAnsi"/>
          <w:sz w:val="20"/>
          <w:szCs w:val="20"/>
        </w:rPr>
        <w:t xml:space="preserve"> numeru telefonu jest nieobowiązkowe</w:t>
      </w:r>
    </w:p>
    <w:p w14:paraId="11BAB7E1" w14:textId="035B64A5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właściw</w:t>
      </w:r>
      <w:r w:rsidRPr="00650AA4">
        <w:rPr>
          <w:rFonts w:asciiTheme="minorHAnsi" w:hAnsiTheme="minorHAnsi" w:cstheme="minorHAnsi"/>
          <w:sz w:val="20"/>
          <w:szCs w:val="20"/>
        </w:rPr>
        <w:t>e zaznaczyć</w:t>
      </w:r>
    </w:p>
    <w:p w14:paraId="432CDC06" w14:textId="5F3F64DC" w:rsidR="00086295" w:rsidRDefault="00086295" w:rsidP="00086295">
      <w:pPr>
        <w:tabs>
          <w:tab w:val="left" w:pos="284"/>
        </w:tabs>
        <w:ind w:left="708" w:right="565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ab/>
        <w:t>alternatywny sposób dostępu polega w szczególności na zapewnieniu kontaktu telefonicznego, korespondencyjnego, za pomocą środków komunikacji elektronicznej, o których mowa w art. 2 pkt 5 ustawy z dnia 18 lipca 2002 r. o świadczeniu usług drogą elektroniczną, lub za pomocą tłumacza języka migowego, lub tłumacza-przewodnika, o których mowa w art. 10 ust. 1 ustawy z dnia 19 sierpnia 2011 r. o języku migowym i innych środkach komunikowania się, jeżeli podmiot publiczny udostępnia taką możliwość.</w:t>
      </w:r>
    </w:p>
    <w:p w14:paraId="7B176A9F" w14:textId="77777777" w:rsidR="000E3AA5" w:rsidRPr="000E3AA5" w:rsidRDefault="000E3AA5" w:rsidP="000E3AA5"/>
    <w:p w14:paraId="0123AD9E" w14:textId="77777777" w:rsidR="00086295" w:rsidRPr="00B9160E" w:rsidRDefault="00086295" w:rsidP="00086295">
      <w:pPr>
        <w:pStyle w:val="Default"/>
        <w:ind w:right="56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9160E">
        <w:rPr>
          <w:rFonts w:asciiTheme="minorHAnsi" w:hAnsiTheme="minorHAnsi" w:cstheme="minorHAnsi"/>
          <w:b/>
          <w:bCs/>
          <w:sz w:val="20"/>
          <w:szCs w:val="20"/>
        </w:rPr>
        <w:t>Obowiązek informacyjny</w:t>
      </w:r>
    </w:p>
    <w:p w14:paraId="50C837A0" w14:textId="77777777" w:rsidR="00086295" w:rsidRPr="00B9160E" w:rsidRDefault="00086295" w:rsidP="00086295">
      <w:pPr>
        <w:pStyle w:val="Default"/>
        <w:ind w:right="56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732579" w14:textId="77777777" w:rsidR="00B9160E" w:rsidRPr="00B9160E" w:rsidRDefault="00B9160E" w:rsidP="00B9160E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119).</w:t>
      </w:r>
    </w:p>
    <w:p w14:paraId="7D715EB5" w14:textId="77777777" w:rsidR="00B9160E" w:rsidRPr="00B9160E" w:rsidRDefault="00B9160E" w:rsidP="00B9160E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RODO stosujemy od 25 maja 2018r.</w:t>
      </w:r>
    </w:p>
    <w:p w14:paraId="014B3819" w14:textId="77777777" w:rsidR="00B9160E" w:rsidRPr="00B9160E" w:rsidRDefault="00B9160E" w:rsidP="00B9160E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W związku z tym chcielibyśmy poinformować o zasadach, na jakich będzie się odbywało przetwarzanie Państwa danych osobowych w myśl nowego rozporządzenia (RODO).</w:t>
      </w:r>
    </w:p>
    <w:p w14:paraId="3DB3D1C0" w14:textId="77777777" w:rsidR="00B9160E" w:rsidRPr="00B9160E" w:rsidRDefault="00B9160E" w:rsidP="00B9160E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lastRenderedPageBreak/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– RODO, informujemy, że:</w:t>
      </w:r>
    </w:p>
    <w:p w14:paraId="36829535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Administratorem danych osobowych są Miejskie Sieci Cieplne w Zduńskiej Woli Spółka z o.o., adres siedziby: u Żeromskiego 7/9, 98-220 Zduńska Wola.</w:t>
      </w:r>
    </w:p>
    <w:p w14:paraId="4AA2EB1E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 xml:space="preserve">We wszelkich sprawach z zakresu ochrony danych osobowych można kontaktować się z naszym Inspektorem Ochrony Danych pod adresem e -mail: </w:t>
      </w:r>
      <w:hyperlink r:id="rId8" w:history="1">
        <w:r w:rsidRPr="00B9160E">
          <w:rPr>
            <w:rFonts w:eastAsia="Times New Roman"/>
            <w:color w:val="0000FF"/>
            <w:kern w:val="0"/>
            <w:sz w:val="20"/>
            <w:szCs w:val="20"/>
            <w:u w:val="single"/>
            <w:lang w:eastAsia="pl-PL"/>
          </w:rPr>
          <w:t>iod@msc-zw.pl</w:t>
        </w:r>
      </w:hyperlink>
      <w:r w:rsidRPr="00B9160E">
        <w:rPr>
          <w:rFonts w:eastAsia="Times New Roman"/>
          <w:kern w:val="0"/>
          <w:sz w:val="20"/>
          <w:szCs w:val="20"/>
          <w:lang w:eastAsia="pl-PL"/>
        </w:rPr>
        <w:t>.</w:t>
      </w:r>
    </w:p>
    <w:p w14:paraId="6722C812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Dane osobowe przetwarzamy przede wszystkim na podstawie art. 6 ust. 1 lit. c, b, e, f i a RODO, w celach związanych z naszymi zadaniami, w szczególności</w:t>
      </w:r>
      <w:r w:rsidRPr="00B9160E">
        <w:rPr>
          <w:rFonts w:eastAsia="Times New Roman"/>
          <w:kern w:val="0"/>
          <w:sz w:val="20"/>
          <w:szCs w:val="20"/>
          <w:lang w:eastAsia="pl-PL"/>
        </w:rPr>
        <w:br/>
        <w:t>z zakresu świadczenia usług o dostawę ciepła w prawnie uzasadnionych celach, jakim jest przede wszystkim zapewnienie kontaktu związanego z naszymi zadaniami, a także w celu wykonywania obowiązków nałożonych na nas przepisami prawa, których realizacja wymaga przetwarzania danych osobowych.</w:t>
      </w:r>
    </w:p>
    <w:p w14:paraId="3C624324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Gdy przetwarzamy dane osobowe na podstawie zgody na przetwarzanie danych osobowych, zgoda ta może być wycofana w dowolnym momencie bez wpływu na zgodność z prawem przetwarzania, którego dokonano na podstawie zgody przed jej cofnięciem.</w:t>
      </w:r>
    </w:p>
    <w:p w14:paraId="20B6856F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Odbiorcami danych osobowych mogą być podmioty świadczące dla nas obsługę informatyczną lub obsługę prawną, a także uprawnione do tego organy lub inne podmioty, w tym w ramach dostępu do informacji publicznej.</w:t>
      </w:r>
    </w:p>
    <w:p w14:paraId="1529C67F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Dane osobowe nie będą przekazywane do państwa trzeciego ani organizacji międzynarodowej.</w:t>
      </w:r>
    </w:p>
    <w:p w14:paraId="7EB0C170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Dane osobowe będą przechowywane do czasu zakończenia realizacji zadań, dla których zostały zebrane, w szczególności przez czas trwania umowy, a po jej ustaniu przez czas niezbędny do obrony i dochodzenia roszczeń lub przez okres przewidziany w przepisach prawa.</w:t>
      </w:r>
    </w:p>
    <w:p w14:paraId="5DF9D494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Osoba, której dane dotyczą, ma prawo żądania dostępu do danych osobowych, ich sprostowania, usunięcia lub ograniczenia przetwarzania oraz prawo do przenoszenia danych, które będziemy realizować zgodnie z RODO.</w:t>
      </w:r>
    </w:p>
    <w:p w14:paraId="545D2B60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Osoba, której dane dotyczą ma prawo do wniesienia sprzeciwu wobec przetwarzania, które będziemy realizować zgodnie z RODO.</w:t>
      </w:r>
    </w:p>
    <w:p w14:paraId="1555D426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Każdemu, kto uzna, że przetwarzanie danych osobowych narusza obowiązujące przepisy prawa, przysługuje mu prawo wniesienia skargi do organu nadzorczego, którym w Polsce jest Prezes Urzędu Ochrony Danych.</w:t>
      </w:r>
    </w:p>
    <w:p w14:paraId="18B87A38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W przypadkach, gdy podanie danych osobowych jest dobrowolne, konsekwencją ich niepodania jest brak możliwości kontaktu, zawarcia umowy, przekazania informacji. Jeśli obowiązek podania danych wynika z przepisów prawa, ich niepodanie skutkuje niemożliwością realizacji uprawnień lub obowiązków.</w:t>
      </w:r>
    </w:p>
    <w:p w14:paraId="78356399" w14:textId="77777777" w:rsidR="00B9160E" w:rsidRPr="00B9160E" w:rsidRDefault="00B9160E" w:rsidP="00B9160E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0"/>
          <w:szCs w:val="20"/>
          <w:lang w:eastAsia="pl-PL"/>
        </w:rPr>
      </w:pPr>
      <w:r w:rsidRPr="00B9160E">
        <w:rPr>
          <w:rFonts w:eastAsia="Times New Roman"/>
          <w:kern w:val="0"/>
          <w:sz w:val="20"/>
          <w:szCs w:val="20"/>
          <w:lang w:eastAsia="pl-PL"/>
        </w:rPr>
        <w:t>Osoba, której dane dotyczą, nie podlega decyzjom, które opierają się wyłącznie na zautomatyzowanym przetwarzaniu, w tym profilowaniu, i wywołują wobec tej osoby skutki prawne lub w podobny sposób istotnie na nią wpływa, ponieważ nie przetwarzamy danych osobowych takimi sposobami.</w:t>
      </w:r>
    </w:p>
    <w:p w14:paraId="39BEB4BB" w14:textId="4E36DC22" w:rsidR="000E3AA5" w:rsidRPr="00B9160E" w:rsidRDefault="000E3AA5" w:rsidP="00D35447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</w:p>
    <w:sectPr w:rsidR="000E3AA5" w:rsidRPr="00B9160E"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57B4E" w14:textId="77777777" w:rsidR="009E45D2" w:rsidRDefault="009E45D2">
      <w:r>
        <w:separator/>
      </w:r>
    </w:p>
  </w:endnote>
  <w:endnote w:type="continuationSeparator" w:id="0">
    <w:p w14:paraId="58ADC4B0" w14:textId="77777777" w:rsidR="009E45D2" w:rsidRDefault="009E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DF403" w14:textId="77777777" w:rsidR="009E45D2" w:rsidRDefault="009E45D2">
      <w:r>
        <w:separator/>
      </w:r>
    </w:p>
  </w:footnote>
  <w:footnote w:type="continuationSeparator" w:id="0">
    <w:p w14:paraId="1A89F097" w14:textId="77777777" w:rsidR="009E45D2" w:rsidRDefault="009E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C56"/>
    <w:multiLevelType w:val="multilevel"/>
    <w:tmpl w:val="7752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A7604"/>
    <w:multiLevelType w:val="hybridMultilevel"/>
    <w:tmpl w:val="8BC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8198F"/>
    <w:multiLevelType w:val="hybridMultilevel"/>
    <w:tmpl w:val="6E7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B"/>
    <w:rsid w:val="00086295"/>
    <w:rsid w:val="00097482"/>
    <w:rsid w:val="000A5516"/>
    <w:rsid w:val="000E3AA5"/>
    <w:rsid w:val="00207F23"/>
    <w:rsid w:val="00274780"/>
    <w:rsid w:val="002C28FE"/>
    <w:rsid w:val="002E6B9B"/>
    <w:rsid w:val="00476EC6"/>
    <w:rsid w:val="00486658"/>
    <w:rsid w:val="00553F1A"/>
    <w:rsid w:val="0056425A"/>
    <w:rsid w:val="005966A9"/>
    <w:rsid w:val="005D222D"/>
    <w:rsid w:val="006019F4"/>
    <w:rsid w:val="006024F3"/>
    <w:rsid w:val="006730D9"/>
    <w:rsid w:val="006C341B"/>
    <w:rsid w:val="006D6CE8"/>
    <w:rsid w:val="00734FED"/>
    <w:rsid w:val="0076342F"/>
    <w:rsid w:val="007A71EE"/>
    <w:rsid w:val="007C0F05"/>
    <w:rsid w:val="008528C6"/>
    <w:rsid w:val="0089341D"/>
    <w:rsid w:val="00896595"/>
    <w:rsid w:val="0092186B"/>
    <w:rsid w:val="009E45D2"/>
    <w:rsid w:val="009E5622"/>
    <w:rsid w:val="00A95EAC"/>
    <w:rsid w:val="00B032B0"/>
    <w:rsid w:val="00B9160E"/>
    <w:rsid w:val="00B94A48"/>
    <w:rsid w:val="00BB4FE8"/>
    <w:rsid w:val="00BB6655"/>
    <w:rsid w:val="00BD50F0"/>
    <w:rsid w:val="00C20E5D"/>
    <w:rsid w:val="00C30C5A"/>
    <w:rsid w:val="00C851EA"/>
    <w:rsid w:val="00CF22EB"/>
    <w:rsid w:val="00D35447"/>
    <w:rsid w:val="00D84EA7"/>
    <w:rsid w:val="00E266FF"/>
    <w:rsid w:val="00F646C7"/>
    <w:rsid w:val="00FB3818"/>
    <w:rsid w:val="00FE4A95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22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Times New Roman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2z0">
    <w:name w:val="WW8Num2z0"/>
    <w:rPr>
      <w:rFonts w:ascii="Courier New" w:hAnsi="Courier New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rFonts w:ascii="Arial" w:hAnsi="Arial" w:cs="Arial"/>
      <w:b/>
      <w:szCs w:val="20"/>
    </w:rPr>
  </w:style>
  <w:style w:type="character" w:styleId="Hipercze">
    <w:name w:val="Hyperlink"/>
    <w:uiPriority w:val="99"/>
    <w:unhideWhenUsed/>
    <w:rsid w:val="009218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5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6595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0862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4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Times New Roman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2z0">
    <w:name w:val="WW8Num2z0"/>
    <w:rPr>
      <w:rFonts w:ascii="Courier New" w:hAnsi="Courier New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rFonts w:ascii="Arial" w:hAnsi="Arial" w:cs="Arial"/>
      <w:b/>
      <w:szCs w:val="20"/>
    </w:rPr>
  </w:style>
  <w:style w:type="character" w:styleId="Hipercze">
    <w:name w:val="Hyperlink"/>
    <w:uiPriority w:val="99"/>
    <w:unhideWhenUsed/>
    <w:rsid w:val="009218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5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6595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0862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c-z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2025-03-28T09:36:00Z</dcterms:created>
  <dcterms:modified xsi:type="dcterms:W3CDTF">2025-03-28T09:36:00Z</dcterms:modified>
</cp:coreProperties>
</file>